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153" w:rsidRPr="008E630F" w:rsidRDefault="00EE0153" w:rsidP="00EE01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E630F">
        <w:rPr>
          <w:rFonts w:ascii="Times New Roman" w:hAnsi="Times New Roman" w:cs="Times New Roman"/>
          <w:b/>
          <w:bCs/>
          <w:sz w:val="28"/>
          <w:szCs w:val="28"/>
        </w:rPr>
        <w:t>Памятка для родителей-водителей</w:t>
      </w:r>
    </w:p>
    <w:bookmarkEnd w:id="0"/>
    <w:p w:rsidR="00EE0153" w:rsidRPr="008E630F" w:rsidRDefault="00EE0153" w:rsidP="00EE01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630F">
        <w:rPr>
          <w:rFonts w:ascii="Times New Roman" w:hAnsi="Times New Roman" w:cs="Times New Roman"/>
          <w:i/>
          <w:iCs/>
          <w:sz w:val="28"/>
          <w:szCs w:val="28"/>
        </w:rPr>
        <w:t> </w:t>
      </w:r>
    </w:p>
    <w:p w:rsidR="00EE0153" w:rsidRPr="008E630F" w:rsidRDefault="00EE0153" w:rsidP="00EE01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630F">
        <w:rPr>
          <w:rFonts w:ascii="Times New Roman" w:hAnsi="Times New Roman" w:cs="Times New Roman"/>
          <w:i/>
          <w:iCs/>
          <w:sz w:val="28"/>
          <w:szCs w:val="28"/>
        </w:rPr>
        <w:t>«Правила перевозки детей в автомобиле»</w:t>
      </w:r>
    </w:p>
    <w:p w:rsidR="00EE0153" w:rsidRPr="008E630F" w:rsidRDefault="00EE0153" w:rsidP="00EE01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630F">
        <w:rPr>
          <w:rFonts w:ascii="Times New Roman" w:hAnsi="Times New Roman" w:cs="Times New Roman"/>
          <w:sz w:val="28"/>
          <w:szCs w:val="28"/>
        </w:rPr>
        <w:t>- Всегда пристегивайтесь ремнями безопасности и объясняйте ребенку, зачем это нужно делать. Если это правило автоматически выполняется вами, то оно будет способствовать формированию у ребенка привычки пристегиваться ремнем безопасности. Ремень безопасности для ребенка должен иметь адаптер по его росту (чтобы ремень не был на уровне шеи).</w:t>
      </w:r>
    </w:p>
    <w:p w:rsidR="00EE0153" w:rsidRPr="008E630F" w:rsidRDefault="00EE0153" w:rsidP="00EE01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630F">
        <w:rPr>
          <w:rFonts w:ascii="Times New Roman" w:hAnsi="Times New Roman" w:cs="Times New Roman"/>
          <w:sz w:val="28"/>
          <w:szCs w:val="28"/>
        </w:rPr>
        <w:t>- Дети до 12 лет должны сидеть в специальном детском удерживающем устройстве (кресле) или занимать самые безопасные места в автомобиле: середину и правую часть заднего сиденья.</w:t>
      </w:r>
    </w:p>
    <w:p w:rsidR="00EE0153" w:rsidRDefault="00EE0153" w:rsidP="00EE01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630F">
        <w:rPr>
          <w:rFonts w:ascii="Times New Roman" w:hAnsi="Times New Roman" w:cs="Times New Roman"/>
          <w:sz w:val="28"/>
          <w:szCs w:val="28"/>
        </w:rPr>
        <w:t>- Учите ребенка правильному выходу из автомобиля через правую дверь, которая находится со стороны тротуара.</w:t>
      </w:r>
    </w:p>
    <w:p w:rsidR="00EE0153" w:rsidRDefault="00EE0153" w:rsidP="00EE0153">
      <w:pPr>
        <w:tabs>
          <w:tab w:val="left" w:pos="8115"/>
        </w:tabs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E0153" w:rsidRPr="0011491F" w:rsidRDefault="00EE0153" w:rsidP="00EE0153">
      <w:pPr>
        <w:tabs>
          <w:tab w:val="left" w:pos="811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Автокресло: 10 правил безопасности детей в автомобиле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i/>
          <w:iCs/>
          <w:sz w:val="28"/>
          <w:szCs w:val="28"/>
        </w:rPr>
        <w:t>Самый эффективный способ обеспечения безопасности маленьких пассажиров в автомобиле — использование специальных детских удерживающих устройств (ДУУ), автокресел.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Особенности транспортного средства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Выбирайте автомобиль, оборудованный трехточечным ремнем безопасности. В некоторых машинах можно заменить одинарный поясной ремень трехточечным. Но чтобы использовать сиденье для установки детского удерживающего устройства, без центральной задней точки крепления не обойтись.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Кресла групп 0+ (0-13 кг, от рождения до 1 года) и 1 (9-18 кг, от 9 месяцев до 4 лет) крепятся к сиденью ремнем автомобиля, а дети в них пристегиваются уже при помощи внутренних ремней. Автокресла групп 2 (15-25 кг, от 3 до 7 лет) и 3 (22-36 кг, от 6 до 12 лет) внутренних ремней не имеют, и дети пристегиваются в них при помощи автомобильных ремней безопасности.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Альтернативный способ установки автокресла — система ISOFIX. Она представляет собой жесткое крепление кресла к кузову автомобиля, что обеспечивает лучшую защиту ребенка. На данный момент такая система считается наиболее безопасной для перевозки маленьких пассажиров групп 0, 0+ и 1.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Виды детских удерживающих устройств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lastRenderedPageBreak/>
        <w:t>Согласно стандарту ECE 44/04, все автомобильные кресла имеют разделение на группы в зависимости от веса ребенка, его возраста и роста, а также на категории — в зависимости от типа транспортного средства.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Вот основные группы ДУУ: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1.     "0" — так называемая "люлька": удерживающее устройство, которое устанавливается против направления движения, с ремнем безопасности длиной 70 см. Используется для перевозки детей до 6 месяцев в положении лежа на спине;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2.     "0+" устройство, устанавливаемое против направления движения с ремнем безопасности до 80 см для детей до 1 года;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3.     "1" — устройство, устанавливаемое по направлению движения, для детей от 9 месяцев до 4 лет;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4.     "2" — устройство, устанавливаемое по направлению движения, для детей от 3 до 7 лет;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5.     "3" — устройство, устанавливаемое по направлению движения, для детей от 6 до 12 лет. Спинку такого автокресла можно снять, оставив только сиденье — "бустер";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6.     Конвертируемые устройства. Могут применяться с установкой против направления движения для новорожденных, и по направлению движения для ребенка постарше.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Рекомендуется перевозить всех детей до двухлетнего возраста в креслах, установленных против направления движения. Доказано, что это увеличивает безопасность на 70 %.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Как выбирать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 xml:space="preserve">Универсальные кресла обеспечивают защиту в меньшей степени, чем идеально подобранные по весу, росту и возрасту. Обратите внимание на результаты </w:t>
      </w:r>
      <w:proofErr w:type="spellStart"/>
      <w:r w:rsidRPr="0011491F">
        <w:rPr>
          <w:rFonts w:ascii="Times New Roman" w:hAnsi="Times New Roman" w:cs="Times New Roman"/>
          <w:bCs/>
          <w:sz w:val="28"/>
          <w:szCs w:val="28"/>
        </w:rPr>
        <w:t>краш</w:t>
      </w:r>
      <w:proofErr w:type="spellEnd"/>
      <w:r w:rsidRPr="0011491F">
        <w:rPr>
          <w:rFonts w:ascii="Times New Roman" w:hAnsi="Times New Roman" w:cs="Times New Roman"/>
          <w:bCs/>
          <w:sz w:val="28"/>
          <w:szCs w:val="28"/>
        </w:rPr>
        <w:t xml:space="preserve">-тестов. На автокресле обязательно должна быть маркировка соответствия Европейскому стандарту безопасности — ECE R44/04. Выбирайте автокресла, которые соответствуют принятым государственным стандартам: в России они подлежат обязательной сертификации. Проверьте устройство на наличие видимых признаков износа: порванных или выцветших ремней, сломанного или потрескавшегося пластика или пряжки. Проверьте, правильно ли работают адаптеры и пряжка, попросите инструкцию по использованию. Если она отсутствует, обратитесь </w:t>
      </w:r>
      <w:r w:rsidRPr="0011491F">
        <w:rPr>
          <w:rFonts w:ascii="Times New Roman" w:hAnsi="Times New Roman" w:cs="Times New Roman"/>
          <w:bCs/>
          <w:sz w:val="28"/>
          <w:szCs w:val="28"/>
        </w:rPr>
        <w:lastRenderedPageBreak/>
        <w:t>к производителю. Откажитесь от приобретения удерживающих устройств, в которых используются застежки "липучки".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Правила использованию детских удерживающих устройств и ремней безопасности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1.     Не оставляйте детей без присмотра в автотранспорте даже пристегнутыми в автокресле.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2.     Не используйте удерживающее устройство, побывавшее в аварии.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3.     Ремни безопасности и удерживающие устройства будут максимально эффективны, только если они соответствуют возрасту, росту и весу пассажира. Важно проверить, чтобы ремни не касались лица или шеи ребенка, а адаптеры и пряжка находились в рабочем состоянии.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4.     Не перетягивайте верхний ремень, так как это смещает вверх поясной ремень, передвигая его на живот ребенка.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5.     Ремень должен проходить низко по бедрам, пряжка — находиться на уровне или ниже бедра.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6.     Регулярно проверяйте, застегнут ли ремень.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7.     Детский ремень не может быть использован на сиденье автомобиля, в спинке которого есть щель.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8.     Центральные ремни безопасности должны использоваться только вместе с детским ремнем безопасности, или только для фиксации детского удерживающего устройства.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9.     Безопаснее перевозить детей младше 16 лет на заднем сиденье автомобиля: это снижает риск получения травмы на 40 %. При аварии срабатывают подушки безопасности, которые могут серьезно травмировать ребенка.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491F">
        <w:rPr>
          <w:rFonts w:ascii="Times New Roman" w:hAnsi="Times New Roman" w:cs="Times New Roman"/>
          <w:bCs/>
          <w:sz w:val="28"/>
          <w:szCs w:val="28"/>
        </w:rPr>
        <w:t>10.  Доказано, что центральное заднее сиденье является самым безопасным.</w:t>
      </w:r>
    </w:p>
    <w:p w:rsidR="00EE0153" w:rsidRPr="0011491F" w:rsidRDefault="00EE0153" w:rsidP="00EE0153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E0153" w:rsidRDefault="00EE0153" w:rsidP="00EE015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36355" w:rsidRDefault="00936355"/>
    <w:sectPr w:rsidR="00936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153"/>
    <w:rsid w:val="00936355"/>
    <w:rsid w:val="00EE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784</Words>
  <Characters>4474</Characters>
  <Application>Microsoft Office Word</Application>
  <DocSecurity>0</DocSecurity>
  <Lines>37</Lines>
  <Paragraphs>10</Paragraphs>
  <ScaleCrop>false</ScaleCrop>
  <Company/>
  <LinksUpToDate>false</LinksUpToDate>
  <CharactersWithSpaces>5248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2014-12-06T16:46:00Z</dcterms:created>
  <dcterms:modified xsi:type="dcterms:W3CDTF">2014-12-06T16:46:00Z</dcterms:modified>
</cp:coreProperties>
</file>